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5606" w14:textId="3B5D1995" w:rsidR="005E5436" w:rsidRDefault="00601B76" w:rsidP="00601B76">
      <w:pPr>
        <w:ind w:left="2124" w:firstLine="708"/>
      </w:pPr>
      <w:r>
        <w:t>Attestation sur l’honneur</w:t>
      </w:r>
    </w:p>
    <w:p w14:paraId="2B43D7A7" w14:textId="77777777" w:rsidR="00B36F84" w:rsidRDefault="00B36F84" w:rsidP="00601B76">
      <w:pPr>
        <w:ind w:left="2124" w:firstLine="708"/>
      </w:pPr>
    </w:p>
    <w:p w14:paraId="09253553" w14:textId="6689E029" w:rsidR="00B36F84" w:rsidRDefault="009B5865" w:rsidP="00330C6A">
      <w:pPr>
        <w:jc w:val="both"/>
      </w:pPr>
      <w:r>
        <w:t>Je soussigné</w:t>
      </w:r>
      <w:proofErr w:type="gramStart"/>
      <w:r>
        <w:t>…….</w:t>
      </w:r>
      <w:proofErr w:type="gramEnd"/>
      <w:r>
        <w:t xml:space="preserve">., agissant en </w:t>
      </w:r>
      <w:r w:rsidR="544D7EDC">
        <w:t xml:space="preserve">tant </w:t>
      </w:r>
      <w:r>
        <w:t xml:space="preserve">que…. </w:t>
      </w:r>
      <w:proofErr w:type="gramStart"/>
      <w:r w:rsidR="0057424E">
        <w:t>a</w:t>
      </w:r>
      <w:r>
        <w:t>u</w:t>
      </w:r>
      <w:proofErr w:type="gramEnd"/>
      <w:r>
        <w:t xml:space="preserve"> sein de la soc</w:t>
      </w:r>
      <w:r w:rsidR="0057424E">
        <w:t>i</w:t>
      </w:r>
      <w:r>
        <w:t xml:space="preserve">été……, dont le siège social est situé…. </w:t>
      </w:r>
      <w:proofErr w:type="gramStart"/>
      <w:r w:rsidR="00510528">
        <w:t>à</w:t>
      </w:r>
      <w:r>
        <w:t>….</w:t>
      </w:r>
      <w:proofErr w:type="gramEnd"/>
      <w:r>
        <w:t xml:space="preserve">, immatriculée au registre du commerce et des </w:t>
      </w:r>
      <w:r w:rsidR="00861C94">
        <w:t>s</w:t>
      </w:r>
      <w:r>
        <w:t>o</w:t>
      </w:r>
      <w:r w:rsidR="00861C94">
        <w:t>c</w:t>
      </w:r>
      <w:r>
        <w:t xml:space="preserve">iétés de… sous </w:t>
      </w:r>
      <w:r w:rsidR="00510528">
        <w:t>l</w:t>
      </w:r>
      <w:r>
        <w:t xml:space="preserve">e numéro…, (SIREN :…. ; SIRET…) </w:t>
      </w:r>
      <w:r w:rsidR="00861C94">
        <w:t>reconnai</w:t>
      </w:r>
      <w:r w:rsidR="00331789">
        <w:t>s</w:t>
      </w:r>
      <w:r w:rsidR="00861C94">
        <w:t xml:space="preserve"> disposer du pouvoir </w:t>
      </w:r>
      <w:r w:rsidR="000C7559">
        <w:t>donné par</w:t>
      </w:r>
      <w:r w:rsidR="004D4254">
        <w:t xml:space="preserve"> la personne représentante légale</w:t>
      </w:r>
      <w:r w:rsidR="000C7559">
        <w:t xml:space="preserve"> de ma société afin de</w:t>
      </w:r>
      <w:r w:rsidR="00767D3B">
        <w:t xml:space="preserve"> gérer les comptes utilisateurs de la plateforme PEMD de mon entreprise</w:t>
      </w:r>
      <w:r w:rsidR="00726119">
        <w:t xml:space="preserve"> et de donner des droits d’administrateur entreprise ou d’administrateur établissement pour certains utilisateurs de ma société.</w:t>
      </w:r>
      <w:r w:rsidR="000C7559">
        <w:t xml:space="preserve"> </w:t>
      </w:r>
    </w:p>
    <w:p w14:paraId="5D7D1D42" w14:textId="5960BFA2" w:rsidR="007E1561" w:rsidRDefault="007E1561" w:rsidP="007E1561">
      <w:pPr>
        <w:jc w:val="both"/>
      </w:pPr>
      <w:r>
        <w:t xml:space="preserve">Ces mêmes personnes pourront ensuite à leur tour créer des profils en qualité </w:t>
      </w:r>
      <w:r w:rsidRPr="00460D37">
        <w:rPr>
          <w:b/>
          <w:bCs/>
        </w:rPr>
        <w:t>d’administrateur entreprise</w:t>
      </w:r>
      <w:r>
        <w:t xml:space="preserve"> ou </w:t>
      </w:r>
      <w:r w:rsidRPr="00460D37">
        <w:rPr>
          <w:b/>
          <w:bCs/>
        </w:rPr>
        <w:t>administrateur établissement</w:t>
      </w:r>
      <w:r>
        <w:t xml:space="preserve"> au profit d’autres personnes </w:t>
      </w:r>
      <w:r w:rsidR="18F4A9E2">
        <w:t>s qui</w:t>
      </w:r>
      <w:r>
        <w:t xml:space="preserve"> sont salariées de la société dont je fais partie</w:t>
      </w:r>
      <w:r w:rsidR="00991132">
        <w:t xml:space="preserve"> et qui disposent d’un compte sur la plateforme PEMD</w:t>
      </w:r>
      <w:r>
        <w:t>.</w:t>
      </w:r>
    </w:p>
    <w:p w14:paraId="23D85E58" w14:textId="28AEFA01" w:rsidR="007E1561" w:rsidRDefault="007E1561" w:rsidP="007E1561">
      <w:pPr>
        <w:jc w:val="both"/>
      </w:pPr>
      <w:r>
        <w:t xml:space="preserve"> Il m’incombe de m’assurer que </w:t>
      </w:r>
      <w:r w:rsidR="005426C6">
        <w:t xml:space="preserve">lesdites personnes </w:t>
      </w:r>
      <w:r>
        <w:t xml:space="preserve">disposent des fonctions et des habilitations de pouvoirs au sein de la société, pour à leur tour créer </w:t>
      </w:r>
      <w:r w:rsidR="003D2FBB">
        <w:t>des droits d’administrateur entreprise ou d’administrateur établissement pour certains utilisateurs de ma société</w:t>
      </w:r>
      <w:r>
        <w:t>, et   d’effectuer toutes les vérifications adéquates.</w:t>
      </w:r>
    </w:p>
    <w:p w14:paraId="48E6D063" w14:textId="5BA070D3" w:rsidR="00330C6A" w:rsidRPr="00330C6A" w:rsidRDefault="00A32D34" w:rsidP="00330C6A">
      <w:pPr>
        <w:jc w:val="both"/>
      </w:pPr>
      <w:r>
        <w:t>En cas de démission de ma société,</w:t>
      </w:r>
      <w:r w:rsidR="00BE58EC">
        <w:t xml:space="preserve"> ou de changement de fonctions</w:t>
      </w:r>
      <w:r w:rsidR="00290725">
        <w:t xml:space="preserve"> n’impliquant plus la gestion des comptes sur la plateforme PEMD, </w:t>
      </w:r>
      <w:r>
        <w:t>je m’engage à contacter le CSTB aux coordonnées suivantes</w:t>
      </w:r>
      <w:r w:rsidR="001D4549">
        <w:t> :</w:t>
      </w:r>
      <w:r w:rsidR="00AA6D85">
        <w:t xml:space="preserve"> plateforme.pemd@cstb.fr</w:t>
      </w:r>
      <w:r w:rsidR="007F50AA">
        <w:t xml:space="preserve"> afin que le CSTB </w:t>
      </w:r>
      <w:r w:rsidR="002F175C">
        <w:t>transfère</w:t>
      </w:r>
      <w:r w:rsidR="007F50AA">
        <w:t xml:space="preserve"> mes droits </w:t>
      </w:r>
      <w:r w:rsidR="00385E47">
        <w:t>de gestion de</w:t>
      </w:r>
      <w:r w:rsidR="000C2A9C">
        <w:t xml:space="preserve">s comptes administrateurs </w:t>
      </w:r>
      <w:r w:rsidR="002F175C">
        <w:t>à</w:t>
      </w:r>
      <w:r w:rsidR="007F50AA">
        <w:t xml:space="preserve"> la personne </w:t>
      </w:r>
      <w:r w:rsidR="00272D85">
        <w:t>me remplaçant</w:t>
      </w:r>
      <w:r w:rsidR="00BF646B">
        <w:t>.</w:t>
      </w:r>
      <w:r w:rsidR="00272D85">
        <w:t xml:space="preserve"> </w:t>
      </w:r>
      <w:r w:rsidR="00BF646B">
        <w:t>S</w:t>
      </w:r>
      <w:r w:rsidR="00272D85">
        <w:t>i j’en ai connaissance</w:t>
      </w:r>
      <w:r w:rsidR="007F1B00">
        <w:t>, je m’engage à communiquer</w:t>
      </w:r>
      <w:r w:rsidR="00271FB8">
        <w:t xml:space="preserve"> les informations suivantes concernant la personne qui </w:t>
      </w:r>
      <w:r w:rsidR="00054B81">
        <w:t>me remplace</w:t>
      </w:r>
      <w:r w:rsidR="00A578AF">
        <w:t xml:space="preserve"> : Nom, Prénom, Adresse </w:t>
      </w:r>
      <w:proofErr w:type="gramStart"/>
      <w:r w:rsidR="00A578AF">
        <w:t>mail</w:t>
      </w:r>
      <w:proofErr w:type="gramEnd"/>
      <w:r w:rsidR="00A578AF">
        <w:t>, SIREN, SIRET.</w:t>
      </w:r>
      <w:r w:rsidR="00EF6101" w:rsidDel="00EF6101">
        <w:t xml:space="preserve"> </w:t>
      </w:r>
      <w:r w:rsidR="00A30A8B">
        <w:t xml:space="preserve">Je reconnais avoir été </w:t>
      </w:r>
      <w:proofErr w:type="spellStart"/>
      <w:proofErr w:type="gramStart"/>
      <w:r w:rsidR="00A30A8B">
        <w:t>informé</w:t>
      </w:r>
      <w:r w:rsidR="00AE3644">
        <w:t>.e</w:t>
      </w:r>
      <w:proofErr w:type="spellEnd"/>
      <w:proofErr w:type="gramEnd"/>
      <w:r w:rsidR="00A30A8B">
        <w:t xml:space="preserve"> que m</w:t>
      </w:r>
      <w:r w:rsidR="00330C6A" w:rsidRPr="00330C6A">
        <w:t xml:space="preserve">es données personnelles </w:t>
      </w:r>
      <w:r w:rsidR="00A30A8B">
        <w:t>mentionnées ci-dessus</w:t>
      </w:r>
      <w:r w:rsidR="000405B9">
        <w:t xml:space="preserve"> </w:t>
      </w:r>
      <w:r w:rsidR="00330C6A" w:rsidRPr="00330C6A">
        <w:t xml:space="preserve">font l’objet d’un traitement informatique par le CSTB en tant que responsable de traitement pour </w:t>
      </w:r>
      <w:r w:rsidR="00174AEB">
        <w:t>la validation de mon rôle</w:t>
      </w:r>
      <w:r w:rsidR="000405B9">
        <w:t xml:space="preserve"> </w:t>
      </w:r>
      <w:r w:rsidR="006F4E83">
        <w:t>d’administrateur d’entreprise référ</w:t>
      </w:r>
      <w:r w:rsidR="00AE3644">
        <w:t>e</w:t>
      </w:r>
      <w:r w:rsidR="006F4E83">
        <w:t>nt afin de me permettre de créer des comptes administrateur</w:t>
      </w:r>
      <w:r w:rsidR="000405B9">
        <w:t>s</w:t>
      </w:r>
      <w:r w:rsidR="00CF63B1">
        <w:t xml:space="preserve"> pour les</w:t>
      </w:r>
      <w:r w:rsidR="00F315D1">
        <w:t xml:space="preserve"> salariés de ma société</w:t>
      </w:r>
      <w:r w:rsidR="000405B9">
        <w:t>.</w:t>
      </w:r>
      <w:r w:rsidR="00330C6A" w:rsidRPr="00330C6A">
        <w:t> </w:t>
      </w:r>
    </w:p>
    <w:p w14:paraId="59D549C5" w14:textId="35152F16" w:rsidR="00330C6A" w:rsidRPr="00330C6A" w:rsidRDefault="00330C6A" w:rsidP="00330C6A">
      <w:pPr>
        <w:jc w:val="both"/>
      </w:pPr>
      <w:r w:rsidRPr="00330C6A">
        <w:t xml:space="preserve">Dans les limites posées par la loi, </w:t>
      </w:r>
      <w:r w:rsidR="00B80AD0">
        <w:t xml:space="preserve">je reconnais être </w:t>
      </w:r>
      <w:proofErr w:type="spellStart"/>
      <w:proofErr w:type="gramStart"/>
      <w:r w:rsidR="00B80AD0">
        <w:t>informé</w:t>
      </w:r>
      <w:r w:rsidR="00AE3644">
        <w:t>.e</w:t>
      </w:r>
      <w:proofErr w:type="spellEnd"/>
      <w:proofErr w:type="gramEnd"/>
      <w:r w:rsidR="00B80AD0">
        <w:t xml:space="preserve"> que je</w:t>
      </w:r>
      <w:r w:rsidRPr="00330C6A">
        <w:t xml:space="preserve"> dispose d’un droit d’accès, de rectification, d’effacement de </w:t>
      </w:r>
      <w:r w:rsidR="00B80AD0">
        <w:t>mes</w:t>
      </w:r>
      <w:r w:rsidRPr="00330C6A">
        <w:t xml:space="preserve"> données personnelles. </w:t>
      </w:r>
      <w:r w:rsidR="00B80AD0">
        <w:t>Il m’est également possible de m’opposer</w:t>
      </w:r>
      <w:r w:rsidRPr="00330C6A">
        <w:t xml:space="preserve"> au traitement réalisé, en demander la limitation, formuler une demande de portabilité de </w:t>
      </w:r>
      <w:r w:rsidR="00316694">
        <w:t>mes</w:t>
      </w:r>
      <w:r w:rsidR="00316694" w:rsidRPr="00330C6A">
        <w:t xml:space="preserve"> </w:t>
      </w:r>
      <w:r w:rsidRPr="00330C6A">
        <w:t>données personnelles, ainsi que déterminer leur sort post-mortem. </w:t>
      </w:r>
    </w:p>
    <w:p w14:paraId="667BE24E" w14:textId="3AB975AD" w:rsidR="00330C6A" w:rsidRPr="00330C6A" w:rsidRDefault="00330C6A" w:rsidP="00330C6A">
      <w:pPr>
        <w:jc w:val="both"/>
      </w:pPr>
      <w:r w:rsidRPr="00330C6A">
        <w:t xml:space="preserve">Il est possible d’exercer ces droits par mail à : </w:t>
      </w:r>
      <w:hyperlink r:id="rId7" w:tgtFrame="_blank" w:history="1">
        <w:r w:rsidRPr="00330C6A">
          <w:rPr>
            <w:rStyle w:val="Lienhypertexte"/>
          </w:rPr>
          <w:t>dpo@cstb.fr</w:t>
        </w:r>
      </w:hyperlink>
      <w:r w:rsidRPr="00330C6A">
        <w:t>  </w:t>
      </w:r>
    </w:p>
    <w:p w14:paraId="39A5BF13" w14:textId="08BC3011" w:rsidR="00330C6A" w:rsidRPr="00330C6A" w:rsidRDefault="00330C6A" w:rsidP="00330C6A">
      <w:pPr>
        <w:jc w:val="both"/>
      </w:pPr>
      <w:r w:rsidRPr="00330C6A">
        <w:t xml:space="preserve">Pour en savoir plus sur la gestion de </w:t>
      </w:r>
      <w:r w:rsidR="007A21C3">
        <w:t>mes</w:t>
      </w:r>
      <w:r w:rsidRPr="00330C6A">
        <w:t xml:space="preserve"> données et </w:t>
      </w:r>
      <w:r w:rsidR="007A21C3">
        <w:t>de mes</w:t>
      </w:r>
      <w:r w:rsidRPr="00330C6A">
        <w:t xml:space="preserve"> droits, </w:t>
      </w:r>
      <w:r w:rsidR="007A21C3">
        <w:t xml:space="preserve">je reconnais avoir </w:t>
      </w:r>
      <w:r w:rsidR="00917DEB">
        <w:t>é</w:t>
      </w:r>
      <w:r w:rsidR="007A21C3">
        <w:t xml:space="preserve">té </w:t>
      </w:r>
      <w:proofErr w:type="spellStart"/>
      <w:proofErr w:type="gramStart"/>
      <w:r w:rsidR="007A21C3">
        <w:t>informé</w:t>
      </w:r>
      <w:r w:rsidR="00316694">
        <w:t>.e</w:t>
      </w:r>
      <w:proofErr w:type="spellEnd"/>
      <w:proofErr w:type="gramEnd"/>
      <w:r w:rsidR="007A21C3">
        <w:t xml:space="preserve"> que j’ai la possibilité de consulter la</w:t>
      </w:r>
      <w:r w:rsidRPr="00330C6A">
        <w:t xml:space="preserve"> Charte sur la protection des données à caractère personnel </w:t>
      </w:r>
      <w:r w:rsidR="007A21C3">
        <w:t>du CSTB</w:t>
      </w:r>
      <w:r w:rsidR="00917DEB">
        <w:t xml:space="preserve"> : </w:t>
      </w:r>
      <w:hyperlink r:id="rId8">
        <w:r w:rsidR="00917DEB" w:rsidRPr="0E8A8B66">
          <w:rPr>
            <w:rStyle w:val="Lienhypertexte"/>
          </w:rPr>
          <w:t>CSTB - Politique de protection des données personnelles</w:t>
        </w:r>
      </w:hyperlink>
    </w:p>
    <w:p w14:paraId="54599E96" w14:textId="15D19B35" w:rsidR="00330C6A" w:rsidRDefault="00CF63B1" w:rsidP="009B5865">
      <w:r>
        <w:t xml:space="preserve">Fait à… </w:t>
      </w:r>
      <w:proofErr w:type="gramStart"/>
      <w:r>
        <w:t>le….</w:t>
      </w:r>
      <w:proofErr w:type="gramEnd"/>
      <w:r>
        <w:t>.</w:t>
      </w:r>
    </w:p>
    <w:p w14:paraId="07B1A23B" w14:textId="5C34CED8" w:rsidR="00CF63B1" w:rsidRDefault="00CF63B1" w:rsidP="009B5865">
      <w:r>
        <w:lastRenderedPageBreak/>
        <w:t>Nom/ Prénom</w:t>
      </w:r>
      <w:r w:rsidR="3870F5E1">
        <w:t xml:space="preserve">/Adresse </w:t>
      </w:r>
      <w:proofErr w:type="gramStart"/>
      <w:r w:rsidR="3870F5E1">
        <w:t>e-mail</w:t>
      </w:r>
      <w:proofErr w:type="gramEnd"/>
    </w:p>
    <w:p w14:paraId="7360862F" w14:textId="0C81BE74" w:rsidR="00CF63B1" w:rsidRDefault="00CF63B1" w:rsidP="009B5865">
      <w:r>
        <w:t>Signature</w:t>
      </w:r>
    </w:p>
    <w:sectPr w:rsidR="00CF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76"/>
    <w:rsid w:val="000154BB"/>
    <w:rsid w:val="000229FA"/>
    <w:rsid w:val="000405B9"/>
    <w:rsid w:val="00054B81"/>
    <w:rsid w:val="000A76BD"/>
    <w:rsid w:val="000C2A9C"/>
    <w:rsid w:val="000C7559"/>
    <w:rsid w:val="000F1202"/>
    <w:rsid w:val="00174AEB"/>
    <w:rsid w:val="001D4549"/>
    <w:rsid w:val="001D72A4"/>
    <w:rsid w:val="00271FB8"/>
    <w:rsid w:val="00272D85"/>
    <w:rsid w:val="0028555E"/>
    <w:rsid w:val="0028784D"/>
    <w:rsid w:val="00290725"/>
    <w:rsid w:val="002A3738"/>
    <w:rsid w:val="002F175C"/>
    <w:rsid w:val="00316694"/>
    <w:rsid w:val="00330C6A"/>
    <w:rsid w:val="00331789"/>
    <w:rsid w:val="00350A3D"/>
    <w:rsid w:val="00385E47"/>
    <w:rsid w:val="003C4838"/>
    <w:rsid w:val="003D2FBB"/>
    <w:rsid w:val="003D7FB9"/>
    <w:rsid w:val="003F63E5"/>
    <w:rsid w:val="00460D37"/>
    <w:rsid w:val="004D4254"/>
    <w:rsid w:val="00510528"/>
    <w:rsid w:val="005426C6"/>
    <w:rsid w:val="0057424E"/>
    <w:rsid w:val="00577DD0"/>
    <w:rsid w:val="005A7F22"/>
    <w:rsid w:val="005E5436"/>
    <w:rsid w:val="00601B76"/>
    <w:rsid w:val="00671110"/>
    <w:rsid w:val="0068620C"/>
    <w:rsid w:val="006A74C5"/>
    <w:rsid w:val="006D3127"/>
    <w:rsid w:val="006F4E83"/>
    <w:rsid w:val="00726119"/>
    <w:rsid w:val="007348C9"/>
    <w:rsid w:val="00767D3B"/>
    <w:rsid w:val="00784DCE"/>
    <w:rsid w:val="007A21C3"/>
    <w:rsid w:val="007E1561"/>
    <w:rsid w:val="007F1B00"/>
    <w:rsid w:val="007F50AA"/>
    <w:rsid w:val="007F557D"/>
    <w:rsid w:val="00825C01"/>
    <w:rsid w:val="00861C94"/>
    <w:rsid w:val="008C514E"/>
    <w:rsid w:val="008D1C0A"/>
    <w:rsid w:val="008F0C0D"/>
    <w:rsid w:val="00917DEB"/>
    <w:rsid w:val="00991132"/>
    <w:rsid w:val="00994DF0"/>
    <w:rsid w:val="009B5865"/>
    <w:rsid w:val="00A30A8B"/>
    <w:rsid w:val="00A31AE4"/>
    <w:rsid w:val="00A32D34"/>
    <w:rsid w:val="00A4225C"/>
    <w:rsid w:val="00A578AF"/>
    <w:rsid w:val="00AA6D85"/>
    <w:rsid w:val="00AD726A"/>
    <w:rsid w:val="00AE3644"/>
    <w:rsid w:val="00B36A44"/>
    <w:rsid w:val="00B36F84"/>
    <w:rsid w:val="00B55A33"/>
    <w:rsid w:val="00B748DB"/>
    <w:rsid w:val="00B80AD0"/>
    <w:rsid w:val="00BC7F5D"/>
    <w:rsid w:val="00BE58EC"/>
    <w:rsid w:val="00BF646B"/>
    <w:rsid w:val="00C82636"/>
    <w:rsid w:val="00CF63B1"/>
    <w:rsid w:val="00D06C04"/>
    <w:rsid w:val="00D71B66"/>
    <w:rsid w:val="00D77A61"/>
    <w:rsid w:val="00D94114"/>
    <w:rsid w:val="00DB025C"/>
    <w:rsid w:val="00E84BA2"/>
    <w:rsid w:val="00EF6101"/>
    <w:rsid w:val="00F315D1"/>
    <w:rsid w:val="00F94646"/>
    <w:rsid w:val="00FF2851"/>
    <w:rsid w:val="067114BB"/>
    <w:rsid w:val="0E8A8B66"/>
    <w:rsid w:val="102C6CD8"/>
    <w:rsid w:val="18F4A9E2"/>
    <w:rsid w:val="2CA54C11"/>
    <w:rsid w:val="3870F5E1"/>
    <w:rsid w:val="3A1BDBE5"/>
    <w:rsid w:val="4B77B777"/>
    <w:rsid w:val="4B9A191D"/>
    <w:rsid w:val="4F2478C8"/>
    <w:rsid w:val="544D7EDC"/>
    <w:rsid w:val="57909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9CB"/>
  <w15:chartTrackingRefBased/>
  <w15:docId w15:val="{D2CE3BC4-FBF0-41EE-9083-6037E0A6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B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B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B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B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B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B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B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B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B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B7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1D45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45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45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45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454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30C6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C6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A7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tb.fr/protection-des-donne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po@cstb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e5aaf-02e3-4310-af75-7d3332e03c53">
      <Terms xmlns="http://schemas.microsoft.com/office/infopath/2007/PartnerControls"/>
    </lcf76f155ced4ddcb4097134ff3c332f>
    <TaxCatchAll xmlns="3728c736-f418-45d9-a598-9dbdc0004d3a" xsi:nil="true"/>
    <Chefdeprojet xmlns="dc6e5aaf-02e3-4310-af75-7d3332e03c53">
      <UserInfo>
        <DisplayName/>
        <AccountId xsi:nil="true"/>
        <AccountType/>
      </UserInfo>
    </Chefdeprojet>
    <Avalider xmlns="dc6e5aaf-02e3-4310-af75-7d3332e03c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25B8B8D482D44843EA32CC4EEBF95" ma:contentTypeVersion="18" ma:contentTypeDescription="Crée un document." ma:contentTypeScope="" ma:versionID="86906627107a5a9b53af66716d0a1e64">
  <xsd:schema xmlns:xsd="http://www.w3.org/2001/XMLSchema" xmlns:xs="http://www.w3.org/2001/XMLSchema" xmlns:p="http://schemas.microsoft.com/office/2006/metadata/properties" xmlns:ns2="dc6e5aaf-02e3-4310-af75-7d3332e03c53" xmlns:ns3="3728c736-f418-45d9-a598-9dbdc0004d3a" targetNamespace="http://schemas.microsoft.com/office/2006/metadata/properties" ma:root="true" ma:fieldsID="cb8b3ce1eb6ab4764c0c8b39365beeec" ns2:_="" ns3:_="">
    <xsd:import namespace="dc6e5aaf-02e3-4310-af75-7d3332e03c53"/>
    <xsd:import namespace="3728c736-f418-45d9-a598-9dbdc0004d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hefdeprojet" minOccurs="0"/>
                <xsd:element ref="ns2:Avalid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e5aaf-02e3-4310-af75-7d3332e03c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8083176a-d13d-47e2-b7d3-828792fcf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fdeprojet" ma:index="23" nillable="true" ma:displayName="Chef.fe de projet" ma:format="Dropdown" ma:list="UserInfo" ma:SharePointGroup="0" ma:internalName="Chefdeproj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alider" ma:index="24" nillable="true" ma:displayName="A valider" ma:description="A valider" ma:format="Dropdown" ma:internalName="Avalider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736-f418-45d9-a598-9dbdc0004d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0888c24-c8b7-4a68-9094-37fc7d2977d5}" ma:internalName="TaxCatchAll" ma:showField="CatchAllData" ma:web="3728c736-f418-45d9-a598-9dbdc0004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8CC0C-1C9B-4FC4-955C-7FC1533EE0C5}">
  <ds:schemaRefs>
    <ds:schemaRef ds:uri="http://schemas.microsoft.com/office/2006/metadata/properties"/>
    <ds:schemaRef ds:uri="http://schemas.microsoft.com/office/infopath/2007/PartnerControls"/>
    <ds:schemaRef ds:uri="dc6e5aaf-02e3-4310-af75-7d3332e03c53"/>
    <ds:schemaRef ds:uri="3728c736-f418-45d9-a598-9dbdc0004d3a"/>
  </ds:schemaRefs>
</ds:datastoreItem>
</file>

<file path=customXml/itemProps2.xml><?xml version="1.0" encoding="utf-8"?>
<ds:datastoreItem xmlns:ds="http://schemas.openxmlformats.org/officeDocument/2006/customXml" ds:itemID="{352B19F1-9B28-40CC-AC84-0DE31E80D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e5aaf-02e3-4310-af75-7d3332e03c53"/>
    <ds:schemaRef ds:uri="3728c736-f418-45d9-a598-9dbdc0004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250B6-24B2-4E9B-A8E3-63E3F40A4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TOHIC Karine</dc:creator>
  <cp:keywords/>
  <dc:description/>
  <cp:lastModifiedBy>CLOT Lionel</cp:lastModifiedBy>
  <cp:revision>3</cp:revision>
  <dcterms:created xsi:type="dcterms:W3CDTF">2026-03-10T08:58:00Z</dcterms:created>
  <dcterms:modified xsi:type="dcterms:W3CDTF">2026-04-10T07:45:00Z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0x010100E6F25B8B8D482D44843EA32CC4EEBF95</vt:lpwstr>
  </property>
</Properties>
</file>